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8E65EA" w:rsidRDefault="008E65EA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39635A" w:rsidRDefault="008E65EA" w:rsidP="0039635A">
            <w:pPr>
              <w:tabs>
                <w:tab w:val="left" w:pos="3663"/>
              </w:tabs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๑. จัดการเรียนรู้ผ่านกระบวนการคิดและปฏิบัติจริง  และสามารถนำไปประยุกต์ใช้ในชีวิตได้</w:t>
            </w:r>
          </w:p>
          <w:p w:rsidR="0078415E" w:rsidRPr="0039635A" w:rsidRDefault="0039635A" w:rsidP="0039635A">
            <w:pPr>
              <w:tabs>
                <w:tab w:val="left" w:pos="3663"/>
              </w:tabs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จัดกิจกรรมการเรียนรู้ตามมาตรฐานการเรียนรู้ ตัวชี้วัดของหลักสูตร</w:t>
            </w:r>
            <w:bookmarkStart w:id="0" w:name="_GoBack"/>
            <w:bookmarkEnd w:id="0"/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สถานศึกษาที่เน้นให้ผู้เรียนได้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เรียนรู้โดยผ่านกระบวนการคิดและปฏิบัติจริง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มีแผนการจัดการเรียนรู้ที่สามารถนำไปจัดกิจกรรมได้จริง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มีรูปแบบการจัด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การเรียนรู้เฉพาะส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หรับผู้ที่มีความจ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เป็นและต้องการความช่วยเหลือพิเศษ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ผู้เรียนได้รับการฝึกทักษะ แสดงออกแสดงความคิดเห็น สรุปองค์ความรู้ น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เสนอผลงานและสามารถน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="008E65EA" w:rsidRPr="0039635A">
              <w:rPr>
                <w:rFonts w:ascii="TH SarabunPSK" w:hAnsi="TH SarabunPSK" w:cs="TH SarabunPSK"/>
                <w:sz w:val="24"/>
                <w:szCs w:val="32"/>
                <w:cs/>
              </w:rPr>
              <w:t>ไปประยุกต์ใช้ในชีวิตได้</w:t>
            </w:r>
            <w:r w:rsidR="008E65EA" w:rsidRPr="0039635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)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</w:t>
            </w:r>
          </w:p>
          <w:p w:rsidR="00697298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สามารถนำไปประยุกต์ใช้ในชีวิตได้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 าไปประยุกต์ใช้ในชีวิตได้ มีนวัตกรรมในการจัดการเรียนรู้และมีการเผยแพร่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จัดการเรียนรู้ครู และผู้เกี่ยวข้องมีการแลกเปลี่ยนเรียนรู้และให้ข้อมูลสะท้อนกลับเพื่อ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พัฒนาและปรับปรุงการจัด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CCC07998"/>
    <w:lvl w:ilvl="0" w:tplc="4C0CD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24A"/>
    <w:multiLevelType w:val="hybridMultilevel"/>
    <w:tmpl w:val="0FE627CE"/>
    <w:lvl w:ilvl="0" w:tplc="8EBC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451"/>
    <w:multiLevelType w:val="hybridMultilevel"/>
    <w:tmpl w:val="649AD7A0"/>
    <w:lvl w:ilvl="0" w:tplc="9DD2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009"/>
    <w:multiLevelType w:val="hybridMultilevel"/>
    <w:tmpl w:val="0CBE5452"/>
    <w:lvl w:ilvl="0" w:tplc="221C1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F331B"/>
    <w:rsid w:val="002160D4"/>
    <w:rsid w:val="00282C0E"/>
    <w:rsid w:val="0039635A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8E65EA"/>
    <w:rsid w:val="00920234"/>
    <w:rsid w:val="0093393F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325A"/>
    <w:rsid w:val="00D04797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dcterms:created xsi:type="dcterms:W3CDTF">2018-02-02T11:28:00Z</dcterms:created>
  <dcterms:modified xsi:type="dcterms:W3CDTF">2019-02-02T07:31:00Z</dcterms:modified>
</cp:coreProperties>
</file>